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5B1A" w14:textId="77777777" w:rsidR="008C6D8E" w:rsidRDefault="004A4F5D">
      <w:pPr>
        <w:rPr>
          <w:rFonts w:ascii="Arial Black" w:hAnsi="Arial Black"/>
          <w:sz w:val="32"/>
        </w:rPr>
      </w:pPr>
      <w:r>
        <w:t xml:space="preserve">                           </w:t>
      </w:r>
      <w:r>
        <w:tab/>
      </w:r>
      <w:r>
        <w:tab/>
      </w:r>
      <w:r>
        <w:rPr>
          <w:rFonts w:ascii="Arial Black" w:hAnsi="Arial Black"/>
          <w:sz w:val="32"/>
        </w:rPr>
        <w:t>BRYMBO</w:t>
      </w:r>
    </w:p>
    <w:p w14:paraId="29189EC8" w14:textId="77777777" w:rsidR="008C6D8E" w:rsidRDefault="004A4F5D">
      <w:pPr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868B04" wp14:editId="518FFB48">
            <wp:simplePos x="0" y="0"/>
            <wp:positionH relativeFrom="column">
              <wp:posOffset>1943100</wp:posOffset>
            </wp:positionH>
            <wp:positionV relativeFrom="paragraph">
              <wp:posOffset>56515</wp:posOffset>
            </wp:positionV>
            <wp:extent cx="80010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02A2F" w14:textId="77777777" w:rsidR="008C6D8E" w:rsidRDefault="008C6D8E">
      <w:pPr>
        <w:rPr>
          <w:rFonts w:ascii="Arial Black" w:hAnsi="Arial Black"/>
          <w:sz w:val="32"/>
        </w:rPr>
      </w:pPr>
    </w:p>
    <w:p w14:paraId="25AF2A83" w14:textId="77777777" w:rsidR="008C6D8E" w:rsidRDefault="008C6D8E">
      <w:pPr>
        <w:rPr>
          <w:rFonts w:ascii="Arial Black" w:hAnsi="Arial Black"/>
          <w:sz w:val="32"/>
        </w:rPr>
      </w:pPr>
    </w:p>
    <w:p w14:paraId="4BFEAA79" w14:textId="77777777" w:rsidR="008C6D8E" w:rsidRDefault="008C6D8E">
      <w:pPr>
        <w:rPr>
          <w:rFonts w:ascii="Arial Black" w:hAnsi="Arial Black"/>
          <w:sz w:val="32"/>
        </w:rPr>
      </w:pPr>
    </w:p>
    <w:p w14:paraId="03DEB75B" w14:textId="77777777" w:rsidR="008C6D8E" w:rsidRDefault="004A4F5D">
      <w:pPr>
        <w:pStyle w:val="BlockText"/>
        <w:ind w:firstLine="0"/>
        <w:rPr>
          <w:sz w:val="32"/>
        </w:rPr>
      </w:pPr>
      <w:r>
        <w:rPr>
          <w:sz w:val="32"/>
        </w:rPr>
        <w:tab/>
        <w:t>CYNGOR CYMUNED     COMMUNITY COUNCIL</w:t>
      </w:r>
    </w:p>
    <w:p w14:paraId="122CD7E8" w14:textId="77777777" w:rsidR="008C6D8E" w:rsidRDefault="004A4F5D">
      <w:pPr>
        <w:pStyle w:val="BlockText"/>
        <w:ind w:firstLine="0"/>
      </w:pPr>
      <w:r>
        <w:tab/>
      </w:r>
      <w:r>
        <w:tab/>
        <w:t>Bethan M Hughes Clerk and Financial Officer</w:t>
      </w:r>
    </w:p>
    <w:p w14:paraId="5D639B72" w14:textId="77777777" w:rsidR="008C6D8E" w:rsidRDefault="004A4F5D">
      <w:pPr>
        <w:spacing w:after="200"/>
      </w:pPr>
      <w:r>
        <w:tab/>
        <w:t>15 Chestnut Avenue Wrexham LL12 7HS Tel/Ffon 01978361006</w:t>
      </w:r>
    </w:p>
    <w:p w14:paraId="514F5F25" w14:textId="77777777" w:rsidR="008C6D8E" w:rsidRDefault="004A4F5D">
      <w:pPr>
        <w:spacing w:after="200"/>
      </w:pPr>
      <w:r>
        <w:rPr>
          <w:rStyle w:val="Strong"/>
          <w:rFonts w:ascii="Arial" w:hAnsi="Arial" w:cs="Arial"/>
        </w:rPr>
        <w:t> </w:t>
      </w:r>
      <w:r>
        <w:t xml:space="preserve"> </w:t>
      </w:r>
    </w:p>
    <w:p w14:paraId="6D01FC82" w14:textId="77777777" w:rsidR="008C6D8E" w:rsidRDefault="004A4F5D">
      <w:pPr>
        <w:spacing w:after="200"/>
        <w:jc w:val="center"/>
      </w:pPr>
      <w:r>
        <w:rPr>
          <w:rFonts w:ascii="Arial" w:hAnsi="Arial" w:cs="Arial"/>
        </w:rPr>
        <w:t xml:space="preserve">MEETING OF THE COMMUNITY COUNCIL </w:t>
      </w:r>
    </w:p>
    <w:p w14:paraId="004100EA" w14:textId="0089AEDE" w:rsidR="008C6D8E" w:rsidRDefault="004A4F5D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attendance is required at the meeting of  Brymbo Community Council to be held at 7.00p.m. on </w:t>
      </w:r>
      <w:r w:rsidR="00C879A7">
        <w:rPr>
          <w:rFonts w:ascii="Arial" w:hAnsi="Arial" w:cs="Arial"/>
          <w:b/>
        </w:rPr>
        <w:t>Tuesda</w:t>
      </w:r>
      <w:r w:rsidR="00C9763E">
        <w:rPr>
          <w:rFonts w:ascii="Arial" w:hAnsi="Arial" w:cs="Arial"/>
          <w:b/>
        </w:rPr>
        <w:t xml:space="preserve">y </w:t>
      </w:r>
      <w:r w:rsidR="002730D8">
        <w:rPr>
          <w:rFonts w:ascii="Arial" w:hAnsi="Arial" w:cs="Arial"/>
          <w:b/>
        </w:rPr>
        <w:t>1</w:t>
      </w:r>
      <w:r w:rsidR="00CB54D1">
        <w:rPr>
          <w:rFonts w:ascii="Arial" w:hAnsi="Arial" w:cs="Arial"/>
          <w:b/>
        </w:rPr>
        <w:t>4th</w:t>
      </w:r>
      <w:r w:rsidR="002730D8">
        <w:rPr>
          <w:rFonts w:ascii="Arial" w:hAnsi="Arial" w:cs="Arial"/>
          <w:b/>
        </w:rPr>
        <w:t xml:space="preserve"> </w:t>
      </w:r>
      <w:r w:rsidR="00CB54D1">
        <w:rPr>
          <w:rFonts w:ascii="Arial" w:hAnsi="Arial" w:cs="Arial"/>
          <w:b/>
        </w:rPr>
        <w:t xml:space="preserve">November </w:t>
      </w:r>
      <w:r w:rsidR="00C9763E">
        <w:rPr>
          <w:rFonts w:ascii="Arial" w:hAnsi="Arial" w:cs="Arial"/>
          <w:b/>
        </w:rPr>
        <w:t xml:space="preserve">2023 </w:t>
      </w:r>
      <w:r w:rsidR="00C879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at  </w:t>
      </w:r>
      <w:r w:rsidR="00C9763E">
        <w:rPr>
          <w:rFonts w:ascii="Arial" w:hAnsi="Arial" w:cs="Arial"/>
          <w:b/>
        </w:rPr>
        <w:t>Brymbo Sports and Social Complex</w:t>
      </w:r>
    </w:p>
    <w:p w14:paraId="58CCC3E2" w14:textId="77777777" w:rsidR="008C6D8E" w:rsidRDefault="004A4F5D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     </w:t>
      </w:r>
      <w:r>
        <w:rPr>
          <w:rFonts w:ascii="Arial" w:hAnsi="Arial" w:cs="Arial"/>
        </w:rPr>
        <w:t>Apologies</w:t>
      </w:r>
    </w:p>
    <w:p w14:paraId="42839BC1" w14:textId="163EC148" w:rsidR="008C6D8E" w:rsidRDefault="004A4F5D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     </w:t>
      </w:r>
      <w:r>
        <w:rPr>
          <w:rFonts w:ascii="Arial" w:hAnsi="Arial" w:cs="Arial"/>
        </w:rPr>
        <w:t>Confirmation of the minutes of the meetin</w:t>
      </w:r>
      <w:r w:rsidR="00C879A7">
        <w:rPr>
          <w:rFonts w:ascii="Arial" w:hAnsi="Arial" w:cs="Arial"/>
        </w:rPr>
        <w:t xml:space="preserve">g held on Tuesday </w:t>
      </w:r>
      <w:r w:rsidR="002730D8">
        <w:rPr>
          <w:rFonts w:ascii="Arial" w:hAnsi="Arial" w:cs="Arial"/>
        </w:rPr>
        <w:t>1</w:t>
      </w:r>
      <w:r w:rsidR="00CB54D1">
        <w:rPr>
          <w:rFonts w:ascii="Arial" w:hAnsi="Arial" w:cs="Arial"/>
        </w:rPr>
        <w:t>0</w:t>
      </w:r>
      <w:r w:rsidR="002730D8">
        <w:rPr>
          <w:rFonts w:ascii="Arial" w:hAnsi="Arial" w:cs="Arial"/>
        </w:rPr>
        <w:t xml:space="preserve">th </w:t>
      </w:r>
      <w:r w:rsidR="00CB54D1">
        <w:rPr>
          <w:rFonts w:ascii="Arial" w:hAnsi="Arial" w:cs="Arial"/>
        </w:rPr>
        <w:t>October</w:t>
      </w:r>
      <w:r w:rsidR="00095A9F">
        <w:rPr>
          <w:rFonts w:ascii="Arial" w:hAnsi="Arial" w:cs="Arial"/>
        </w:rPr>
        <w:t xml:space="preserve"> 2023</w:t>
      </w:r>
    </w:p>
    <w:p w14:paraId="4DFB1D7E" w14:textId="77777777" w:rsidR="008C6D8E" w:rsidRDefault="004A4F5D">
      <w:pPr>
        <w:pStyle w:val="msolistparagraphcxsplast"/>
        <w:spacing w:before="0" w:beforeAutospacing="0" w:after="200" w:afterAutospacing="0"/>
        <w:ind w:left="360" w:hanging="360"/>
      </w:pPr>
      <w:r>
        <w:rPr>
          <w:rFonts w:ascii="Arial" w:hAnsi="Arial" w:cs="Arial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     </w:t>
      </w:r>
      <w:r>
        <w:rPr>
          <w:rFonts w:ascii="Arial" w:hAnsi="Arial" w:cs="Arial"/>
        </w:rPr>
        <w:t xml:space="preserve">More urgent items </w:t>
      </w:r>
    </w:p>
    <w:p w14:paraId="35A75792" w14:textId="77777777" w:rsidR="008C6D8E" w:rsidRDefault="004A4F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     Policing  </w:t>
      </w:r>
    </w:p>
    <w:p w14:paraId="6FD74BFC" w14:textId="77777777" w:rsidR="008C6D8E" w:rsidRDefault="004A4F5D">
      <w:pPr>
        <w:ind w:firstLine="720"/>
      </w:pPr>
      <w:r>
        <w:rPr>
          <w:rFonts w:ascii="Arial" w:hAnsi="Arial" w:cs="Arial"/>
        </w:rPr>
        <w:t>County Borough Councillors Reports</w:t>
      </w:r>
    </w:p>
    <w:p w14:paraId="318AFB7B" w14:textId="77777777" w:rsidR="008C6D8E" w:rsidRDefault="004A4F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Planning Applications</w:t>
      </w:r>
    </w:p>
    <w:p w14:paraId="3BDE7E1E" w14:textId="66752F27" w:rsidR="008C6D8E" w:rsidRDefault="004A4F5D">
      <w:pPr>
        <w:ind w:left="36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r w:rsidR="00E129F3">
        <w:rPr>
          <w:rFonts w:ascii="Arial" w:hAnsi="Arial" w:cs="Arial"/>
          <w:caps/>
        </w:rPr>
        <w:t xml:space="preserve"> </w:t>
      </w:r>
    </w:p>
    <w:p w14:paraId="619915F8" w14:textId="08AACBBB" w:rsidR="008C6D8E" w:rsidRDefault="004A4F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  </w:t>
      </w:r>
      <w:r w:rsidR="00CF3258">
        <w:rPr>
          <w:rFonts w:ascii="Arial" w:hAnsi="Arial" w:cs="Arial"/>
        </w:rPr>
        <w:t xml:space="preserve"> </w:t>
      </w:r>
      <w:r w:rsidR="00CB54D1">
        <w:rPr>
          <w:rFonts w:ascii="Arial" w:hAnsi="Arial" w:cs="Arial"/>
        </w:rPr>
        <w:t>Revised Standing Orders</w:t>
      </w:r>
    </w:p>
    <w:p w14:paraId="3C93D310" w14:textId="6BFD8EF9" w:rsidR="008C6D8E" w:rsidRDefault="004A4F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CF3258">
        <w:rPr>
          <w:rFonts w:ascii="Arial" w:hAnsi="Arial" w:cs="Arial"/>
        </w:rPr>
        <w:t>Christmas Lights and Events</w:t>
      </w:r>
    </w:p>
    <w:p w14:paraId="7962DE7D" w14:textId="173DAB7B" w:rsidR="00C86720" w:rsidRDefault="00C867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5F1DB0">
        <w:rPr>
          <w:rFonts w:ascii="Arial" w:hAnsi="Arial" w:cs="Arial"/>
        </w:rPr>
        <w:t xml:space="preserve">Tanyforn </w:t>
      </w:r>
      <w:r w:rsidR="00642E3D">
        <w:rPr>
          <w:rFonts w:ascii="Arial" w:hAnsi="Arial" w:cs="Arial"/>
        </w:rPr>
        <w:t>V</w:t>
      </w:r>
      <w:r w:rsidR="005F1DB0">
        <w:rPr>
          <w:rFonts w:ascii="Arial" w:hAnsi="Arial" w:cs="Arial"/>
        </w:rPr>
        <w:t>acancy</w:t>
      </w:r>
    </w:p>
    <w:p w14:paraId="0E14D592" w14:textId="14490C94" w:rsidR="008C6D8E" w:rsidRDefault="00C86720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A4F5D">
        <w:rPr>
          <w:rFonts w:ascii="Arial" w:hAnsi="Arial" w:cs="Arial"/>
        </w:rPr>
        <w:t>.</w:t>
      </w:r>
      <w:r w:rsidR="00C879A7">
        <w:rPr>
          <w:rFonts w:ascii="Arial" w:hAnsi="Arial" w:cs="Arial"/>
        </w:rPr>
        <w:t xml:space="preserve"> </w:t>
      </w:r>
      <w:r w:rsidR="0050573D">
        <w:rPr>
          <w:rFonts w:ascii="Arial" w:hAnsi="Arial" w:cs="Arial"/>
        </w:rPr>
        <w:t xml:space="preserve">  </w:t>
      </w:r>
      <w:r w:rsidR="004A4F5D">
        <w:rPr>
          <w:rFonts w:ascii="Arial" w:hAnsi="Arial" w:cs="Arial"/>
        </w:rPr>
        <w:t xml:space="preserve">Other matters arising from the minutes </w:t>
      </w:r>
    </w:p>
    <w:p w14:paraId="505203D3" w14:textId="765802EC" w:rsidR="008C6D8E" w:rsidRDefault="00C86720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0573D">
        <w:rPr>
          <w:rFonts w:ascii="Arial" w:hAnsi="Arial" w:cs="Arial"/>
        </w:rPr>
        <w:t>.</w:t>
      </w:r>
      <w:r w:rsidR="004A4F5D">
        <w:rPr>
          <w:rFonts w:ascii="Arial" w:hAnsi="Arial" w:cs="Arial"/>
        </w:rPr>
        <w:t xml:space="preserve">   Accounts for payment </w:t>
      </w:r>
    </w:p>
    <w:p w14:paraId="7569A1EC" w14:textId="77777777" w:rsidR="008C6D8E" w:rsidRDefault="004A4F5D">
      <w:pPr>
        <w:spacing w:after="200"/>
        <w:rPr>
          <w:b/>
          <w:color w:val="FF0000"/>
          <w:u w:val="thick"/>
        </w:rPr>
      </w:pPr>
      <w:r>
        <w:rPr>
          <w:rFonts w:ascii="Arial" w:hAnsi="Arial" w:cs="Arial"/>
          <w:b/>
          <w:color w:val="FF0000"/>
          <w:u w:val="thick"/>
        </w:rPr>
        <w:t xml:space="preserve">Note- Will Councillors please provide the Clerk with a list of lighting, roads and footpath problems (Public Footpath Report) to save time at the meeting. </w:t>
      </w:r>
    </w:p>
    <w:p w14:paraId="7075C6A1" w14:textId="77777777" w:rsidR="008C6D8E" w:rsidRDefault="004A4F5D">
      <w:pPr>
        <w:spacing w:after="200"/>
      </w:pPr>
      <w:r>
        <w:rPr>
          <w:rFonts w:ascii="Arial" w:hAnsi="Arial" w:cs="Arial"/>
        </w:rPr>
        <w:t xml:space="preserve">The meeting is open to the public. </w:t>
      </w:r>
    </w:p>
    <w:p w14:paraId="7151FDE7" w14:textId="77777777" w:rsidR="008C6D8E" w:rsidRDefault="008C6D8E"/>
    <w:sectPr w:rsidR="008C6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D8E"/>
    <w:rsid w:val="000379F2"/>
    <w:rsid w:val="00095A9F"/>
    <w:rsid w:val="002730D8"/>
    <w:rsid w:val="002B7965"/>
    <w:rsid w:val="004A4F5D"/>
    <w:rsid w:val="0050573D"/>
    <w:rsid w:val="005F1DB0"/>
    <w:rsid w:val="00642E3D"/>
    <w:rsid w:val="008C6D8E"/>
    <w:rsid w:val="00A2268F"/>
    <w:rsid w:val="00BD0CF6"/>
    <w:rsid w:val="00C86720"/>
    <w:rsid w:val="00C879A7"/>
    <w:rsid w:val="00C9763E"/>
    <w:rsid w:val="00CB54D1"/>
    <w:rsid w:val="00CF3258"/>
    <w:rsid w:val="00E1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8C94"/>
  <w15:docId w15:val="{23D5D5BE-A9BD-4829-9F1F-B8BFFDA3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msolistparagraphcxspfirst">
    <w:name w:val="msolistparagraphcxspfirs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lockText">
    <w:name w:val="Block Text"/>
    <w:basedOn w:val="Normal"/>
    <w:pPr>
      <w:ind w:left="-360" w:right="-874" w:firstLine="360"/>
    </w:pPr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hughes</dc:creator>
  <cp:lastModifiedBy>Bethan Hughes</cp:lastModifiedBy>
  <cp:revision>41</cp:revision>
  <cp:lastPrinted>2023-06-06T09:22:00Z</cp:lastPrinted>
  <dcterms:created xsi:type="dcterms:W3CDTF">2015-04-30T08:50:00Z</dcterms:created>
  <dcterms:modified xsi:type="dcterms:W3CDTF">2023-10-27T12:49:00Z</dcterms:modified>
</cp:coreProperties>
</file>